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BFB" w:rsidRPr="00904F56" w:rsidRDefault="009E250A" w:rsidP="00415D7E">
      <w:pPr>
        <w:tabs>
          <w:tab w:val="left" w:pos="1350"/>
          <w:tab w:val="left" w:pos="1710"/>
        </w:tabs>
        <w:rPr>
          <w:rFonts w:ascii="Times New Roman" w:hAnsi="Times New Roman" w:cs="Times New Roman"/>
          <w:b/>
          <w:sz w:val="26"/>
          <w:szCs w:val="26"/>
        </w:rPr>
      </w:pPr>
      <w:r>
        <w:rPr>
          <w:rFonts w:ascii="Times New Roman" w:hAnsi="Times New Roman" w:cs="Times New Roman"/>
          <w:sz w:val="26"/>
          <w:szCs w:val="26"/>
        </w:rPr>
        <w:t xml:space="preserve">       </w:t>
      </w:r>
      <w:r w:rsidR="00904F56" w:rsidRPr="00904F56">
        <w:rPr>
          <w:rFonts w:ascii="Times New Roman" w:hAnsi="Times New Roman" w:cs="Times New Roman"/>
          <w:b/>
          <w:sz w:val="26"/>
          <w:szCs w:val="26"/>
        </w:rPr>
        <w:t>TUẦN 21</w:t>
      </w:r>
    </w:p>
    <w:p w:rsidR="009E250A" w:rsidRPr="00904F56" w:rsidRDefault="009E250A" w:rsidP="005E0602">
      <w:pPr>
        <w:tabs>
          <w:tab w:val="left" w:pos="1710"/>
          <w:tab w:val="left" w:pos="1800"/>
        </w:tabs>
        <w:rPr>
          <w:rFonts w:ascii="Times New Roman" w:hAnsi="Times New Roman" w:cs="Times New Roman"/>
          <w:b/>
          <w:sz w:val="30"/>
          <w:szCs w:val="30"/>
        </w:rPr>
      </w:pPr>
      <w:r w:rsidRPr="00415D7E">
        <w:rPr>
          <w:rFonts w:ascii="Times New Roman" w:hAnsi="Times New Roman" w:cs="Times New Roman"/>
          <w:b/>
          <w:sz w:val="26"/>
          <w:szCs w:val="26"/>
        </w:rPr>
        <w:t xml:space="preserve">                                                              </w:t>
      </w:r>
      <w:bookmarkStart w:id="0" w:name="_GoBack"/>
      <w:r w:rsidRPr="00904F56">
        <w:rPr>
          <w:rFonts w:ascii="Times New Roman" w:hAnsi="Times New Roman" w:cs="Times New Roman"/>
          <w:b/>
          <w:sz w:val="30"/>
          <w:szCs w:val="30"/>
        </w:rPr>
        <w:t xml:space="preserve"> Tập đọc</w:t>
      </w:r>
    </w:p>
    <w:p w:rsidR="009E250A" w:rsidRPr="00904F56" w:rsidRDefault="009E250A" w:rsidP="005E0602">
      <w:pPr>
        <w:tabs>
          <w:tab w:val="left" w:pos="1710"/>
          <w:tab w:val="left" w:pos="1800"/>
        </w:tabs>
        <w:rPr>
          <w:rFonts w:ascii="Times New Roman" w:hAnsi="Times New Roman" w:cs="Times New Roman"/>
          <w:b/>
          <w:sz w:val="30"/>
          <w:szCs w:val="30"/>
        </w:rPr>
      </w:pPr>
      <w:r w:rsidRPr="00904F56">
        <w:rPr>
          <w:rFonts w:ascii="Times New Roman" w:hAnsi="Times New Roman" w:cs="Times New Roman"/>
          <w:b/>
          <w:sz w:val="30"/>
          <w:szCs w:val="30"/>
        </w:rPr>
        <w:t xml:space="preserve">                                                     TRÍ DŨNG SONG TOÀN</w:t>
      </w:r>
    </w:p>
    <w:bookmarkEnd w:id="0"/>
    <w:p w:rsidR="009E250A" w:rsidRPr="00FD7994" w:rsidRDefault="009E250A" w:rsidP="005E0602">
      <w:pPr>
        <w:pStyle w:val="ListParagraph"/>
        <w:tabs>
          <w:tab w:val="left" w:pos="1710"/>
          <w:tab w:val="left" w:pos="1800"/>
        </w:tabs>
        <w:spacing w:line="240" w:lineRule="auto"/>
        <w:ind w:left="1080"/>
        <w:rPr>
          <w:rFonts w:ascii="Times New Roman" w:hAnsi="Times New Roman" w:cs="Times New Roman"/>
          <w:b/>
          <w:sz w:val="26"/>
          <w:szCs w:val="26"/>
        </w:rPr>
      </w:pPr>
      <w:r w:rsidRPr="00FD7994">
        <w:rPr>
          <w:rFonts w:ascii="Times New Roman" w:hAnsi="Times New Roman" w:cs="Times New Roman"/>
          <w:b/>
          <w:sz w:val="26"/>
          <w:szCs w:val="26"/>
        </w:rPr>
        <w:t>1/ Luyện đọc</w:t>
      </w:r>
    </w:p>
    <w:p w:rsidR="009E250A" w:rsidRDefault="009E250A" w:rsidP="005E0602">
      <w:pPr>
        <w:pStyle w:val="ListParagraph"/>
        <w:numPr>
          <w:ilvl w:val="0"/>
          <w:numId w:val="2"/>
        </w:numPr>
        <w:tabs>
          <w:tab w:val="left" w:pos="1710"/>
          <w:tab w:val="left" w:pos="1800"/>
        </w:tabs>
        <w:spacing w:line="240" w:lineRule="auto"/>
        <w:rPr>
          <w:rFonts w:ascii="Times New Roman" w:hAnsi="Times New Roman" w:cs="Times New Roman"/>
          <w:sz w:val="26"/>
          <w:szCs w:val="26"/>
        </w:rPr>
      </w:pPr>
      <w:r>
        <w:rPr>
          <w:rFonts w:ascii="Times New Roman" w:hAnsi="Times New Roman" w:cs="Times New Roman"/>
          <w:sz w:val="26"/>
          <w:szCs w:val="26"/>
        </w:rPr>
        <w:t>Chia thành 4 đoạn:</w:t>
      </w:r>
    </w:p>
    <w:p w:rsidR="009E250A" w:rsidRDefault="009E250A" w:rsidP="005E0602">
      <w:pPr>
        <w:tabs>
          <w:tab w:val="left" w:pos="1710"/>
          <w:tab w:val="left" w:pos="1800"/>
        </w:tabs>
        <w:spacing w:line="240" w:lineRule="auto"/>
        <w:ind w:left="1080"/>
        <w:rPr>
          <w:rFonts w:ascii="Times New Roman" w:hAnsi="Times New Roman" w:cs="Times New Roman"/>
          <w:sz w:val="26"/>
          <w:szCs w:val="26"/>
        </w:rPr>
      </w:pPr>
      <w:r>
        <w:rPr>
          <w:rFonts w:ascii="Times New Roman" w:hAnsi="Times New Roman" w:cs="Times New Roman"/>
          <w:sz w:val="26"/>
          <w:szCs w:val="26"/>
        </w:rPr>
        <w:t xml:space="preserve"> Đoạn 1: Mùa đông năm … cho ra lẽ.</w:t>
      </w:r>
    </w:p>
    <w:p w:rsidR="009E250A" w:rsidRDefault="009E250A" w:rsidP="005E0602">
      <w:pPr>
        <w:tabs>
          <w:tab w:val="left" w:pos="1710"/>
          <w:tab w:val="left" w:pos="1800"/>
        </w:tabs>
        <w:spacing w:line="240" w:lineRule="auto"/>
        <w:ind w:left="1080"/>
        <w:rPr>
          <w:rFonts w:ascii="Times New Roman" w:hAnsi="Times New Roman" w:cs="Times New Roman"/>
          <w:sz w:val="26"/>
          <w:szCs w:val="26"/>
        </w:rPr>
      </w:pPr>
      <w:r>
        <w:rPr>
          <w:rFonts w:ascii="Times New Roman" w:hAnsi="Times New Roman" w:cs="Times New Roman"/>
          <w:sz w:val="26"/>
          <w:szCs w:val="26"/>
        </w:rPr>
        <w:t>Đoạn 2: Thám hoa … để đền mạng Liễu Thăng.</w:t>
      </w:r>
    </w:p>
    <w:p w:rsidR="009E250A" w:rsidRDefault="009E250A" w:rsidP="005E0602">
      <w:pPr>
        <w:tabs>
          <w:tab w:val="left" w:pos="1710"/>
          <w:tab w:val="left" w:pos="1800"/>
        </w:tabs>
        <w:spacing w:line="240" w:lineRule="auto"/>
        <w:ind w:left="1080"/>
        <w:rPr>
          <w:rFonts w:ascii="Times New Roman" w:hAnsi="Times New Roman" w:cs="Times New Roman"/>
          <w:sz w:val="26"/>
          <w:szCs w:val="26"/>
        </w:rPr>
      </w:pPr>
      <w:r>
        <w:rPr>
          <w:rFonts w:ascii="Times New Roman" w:hAnsi="Times New Roman" w:cs="Times New Roman"/>
          <w:sz w:val="26"/>
          <w:szCs w:val="26"/>
        </w:rPr>
        <w:t>Đoạn 3: Lần khác … sai người ám hại ông.</w:t>
      </w:r>
    </w:p>
    <w:p w:rsidR="009E250A" w:rsidRDefault="009E250A" w:rsidP="005E0602">
      <w:pPr>
        <w:tabs>
          <w:tab w:val="left" w:pos="1710"/>
          <w:tab w:val="left" w:pos="1800"/>
        </w:tabs>
        <w:spacing w:line="240" w:lineRule="auto"/>
        <w:ind w:left="1080"/>
        <w:rPr>
          <w:rFonts w:ascii="Times New Roman" w:hAnsi="Times New Roman" w:cs="Times New Roman"/>
          <w:sz w:val="26"/>
          <w:szCs w:val="26"/>
        </w:rPr>
      </w:pPr>
      <w:r>
        <w:rPr>
          <w:rFonts w:ascii="Times New Roman" w:hAnsi="Times New Roman" w:cs="Times New Roman"/>
          <w:sz w:val="26"/>
          <w:szCs w:val="26"/>
        </w:rPr>
        <w:t>Đoạn 4: Thi hài Giang Văn Minh … chết như sống.”</w:t>
      </w:r>
    </w:p>
    <w:p w:rsidR="009E250A" w:rsidRDefault="009E250A" w:rsidP="00E6774F">
      <w:pPr>
        <w:pStyle w:val="ListParagraph"/>
        <w:numPr>
          <w:ilvl w:val="0"/>
          <w:numId w:val="2"/>
        </w:numPr>
        <w:tabs>
          <w:tab w:val="left" w:pos="810"/>
        </w:tabs>
        <w:ind w:left="1080" w:firstLine="0"/>
        <w:rPr>
          <w:rFonts w:ascii="Times New Roman" w:hAnsi="Times New Roman" w:cs="Times New Roman"/>
          <w:sz w:val="26"/>
          <w:szCs w:val="26"/>
        </w:rPr>
      </w:pPr>
      <w:r>
        <w:rPr>
          <w:rFonts w:ascii="Times New Roman" w:hAnsi="Times New Roman" w:cs="Times New Roman"/>
          <w:sz w:val="26"/>
          <w:szCs w:val="26"/>
        </w:rPr>
        <w:t xml:space="preserve">HS đọc với giọng lưu loát, diễn cảm, đoạn Giang Văn Minh khóc: giọng </w:t>
      </w:r>
      <w:proofErr w:type="gramStart"/>
      <w:r>
        <w:rPr>
          <w:rFonts w:ascii="Times New Roman" w:hAnsi="Times New Roman" w:cs="Times New Roman"/>
          <w:sz w:val="26"/>
          <w:szCs w:val="26"/>
        </w:rPr>
        <w:t>ân</w:t>
      </w:r>
      <w:proofErr w:type="gramEnd"/>
      <w:r>
        <w:rPr>
          <w:rFonts w:ascii="Times New Roman" w:hAnsi="Times New Roman" w:cs="Times New Roman"/>
          <w:sz w:val="26"/>
          <w:szCs w:val="26"/>
        </w:rPr>
        <w:t xml:space="preserve"> hận, xót thương</w:t>
      </w:r>
      <w:r w:rsidR="009637E3">
        <w:rPr>
          <w:rFonts w:ascii="Times New Roman" w:hAnsi="Times New Roman" w:cs="Times New Roman"/>
          <w:sz w:val="26"/>
          <w:szCs w:val="26"/>
        </w:rPr>
        <w:t xml:space="preserve">. Câu hỏi </w:t>
      </w:r>
      <w:proofErr w:type="gramStart"/>
      <w:r w:rsidR="009637E3">
        <w:rPr>
          <w:rFonts w:ascii="Times New Roman" w:hAnsi="Times New Roman" w:cs="Times New Roman"/>
          <w:sz w:val="26"/>
          <w:szCs w:val="26"/>
        </w:rPr>
        <w:t>“ Vậy</w:t>
      </w:r>
      <w:proofErr w:type="gramEnd"/>
      <w:r w:rsidR="009637E3">
        <w:rPr>
          <w:rFonts w:ascii="Times New Roman" w:hAnsi="Times New Roman" w:cs="Times New Roman"/>
          <w:sz w:val="26"/>
          <w:szCs w:val="26"/>
        </w:rPr>
        <w:t xml:space="preserve"> tướng Liễu Thanh .. </w:t>
      </w:r>
      <w:proofErr w:type="gramStart"/>
      <w:r w:rsidR="009637E3">
        <w:rPr>
          <w:rFonts w:ascii="Times New Roman" w:hAnsi="Times New Roman" w:cs="Times New Roman"/>
          <w:sz w:val="26"/>
          <w:szCs w:val="26"/>
        </w:rPr>
        <w:t>sang</w:t>
      </w:r>
      <w:proofErr w:type="gramEnd"/>
      <w:r w:rsidR="009637E3">
        <w:rPr>
          <w:rFonts w:ascii="Times New Roman" w:hAnsi="Times New Roman" w:cs="Times New Roman"/>
          <w:sz w:val="26"/>
          <w:szCs w:val="26"/>
        </w:rPr>
        <w:t xml:space="preserve"> cúng giỗ?” giọng cứng cỏi. Đoạn Giang Văn Minh ứng đối: giọng dõng dạc, tự hào. Đoạn kết bài: đọc chậm, giọng xót thương.</w:t>
      </w:r>
    </w:p>
    <w:p w:rsidR="009637E3" w:rsidRDefault="009637E3" w:rsidP="00415D7E">
      <w:pPr>
        <w:pStyle w:val="ListParagraph"/>
        <w:numPr>
          <w:ilvl w:val="0"/>
          <w:numId w:val="2"/>
        </w:numPr>
        <w:tabs>
          <w:tab w:val="left" w:pos="1440"/>
          <w:tab w:val="left" w:pos="1620"/>
        </w:tabs>
        <w:ind w:left="1080" w:firstLine="0"/>
        <w:rPr>
          <w:rFonts w:ascii="Times New Roman" w:hAnsi="Times New Roman" w:cs="Times New Roman"/>
          <w:sz w:val="26"/>
          <w:szCs w:val="26"/>
        </w:rPr>
      </w:pPr>
      <w:r>
        <w:rPr>
          <w:rFonts w:ascii="Times New Roman" w:hAnsi="Times New Roman" w:cs="Times New Roman"/>
          <w:sz w:val="26"/>
          <w:szCs w:val="26"/>
        </w:rPr>
        <w:t xml:space="preserve"> Nhấn giọng ở các từ ngữ: khóc lóc, thảm thiết, hạ chị, vừa khóc vừa than, giỗ cụ tổ năm đời, bất hiếu, phán, không ai, từ năm đời, không phải lẽ, bèn tâu, mấy trăm năm, cúng giỗ,máu còn loang, anh hung thiên cổ, chết như sống.</w:t>
      </w:r>
    </w:p>
    <w:p w:rsidR="009637E3" w:rsidRPr="00FD7994" w:rsidRDefault="009637E3" w:rsidP="005E0602">
      <w:pPr>
        <w:pStyle w:val="ListParagraph"/>
        <w:tabs>
          <w:tab w:val="left" w:pos="1710"/>
          <w:tab w:val="left" w:pos="1800"/>
        </w:tabs>
        <w:ind w:left="1440"/>
        <w:rPr>
          <w:rFonts w:ascii="Times New Roman" w:hAnsi="Times New Roman" w:cs="Times New Roman"/>
          <w:b/>
          <w:sz w:val="26"/>
          <w:szCs w:val="26"/>
        </w:rPr>
      </w:pPr>
      <w:r w:rsidRPr="00FD7994">
        <w:rPr>
          <w:rFonts w:ascii="Times New Roman" w:hAnsi="Times New Roman" w:cs="Times New Roman"/>
          <w:b/>
          <w:sz w:val="26"/>
          <w:szCs w:val="26"/>
        </w:rPr>
        <w:t>2/ Tìm hiểu bài</w:t>
      </w:r>
    </w:p>
    <w:p w:rsidR="009637E3" w:rsidRDefault="009637E3" w:rsidP="005E0602">
      <w:pPr>
        <w:pStyle w:val="ListParagraph"/>
        <w:tabs>
          <w:tab w:val="left" w:pos="1710"/>
          <w:tab w:val="left" w:pos="1800"/>
        </w:tabs>
        <w:ind w:left="1440"/>
        <w:rPr>
          <w:rFonts w:ascii="Times New Roman" w:hAnsi="Times New Roman" w:cs="Times New Roman"/>
          <w:sz w:val="26"/>
          <w:szCs w:val="26"/>
        </w:rPr>
      </w:pPr>
      <w:proofErr w:type="gramStart"/>
      <w:r>
        <w:rPr>
          <w:rFonts w:ascii="Times New Roman" w:hAnsi="Times New Roman" w:cs="Times New Roman"/>
          <w:sz w:val="26"/>
          <w:szCs w:val="26"/>
        </w:rPr>
        <w:t>HS đọc bài và trả lời các câu hỏ</w:t>
      </w:r>
      <w:r w:rsidR="00D254B6">
        <w:rPr>
          <w:rFonts w:ascii="Times New Roman" w:hAnsi="Times New Roman" w:cs="Times New Roman"/>
          <w:sz w:val="26"/>
          <w:szCs w:val="26"/>
        </w:rPr>
        <w:t>i trong sách trang 26.</w:t>
      </w:r>
      <w:proofErr w:type="gramEnd"/>
    </w:p>
    <w:p w:rsidR="00D254B6" w:rsidRPr="00FD7994" w:rsidRDefault="00D254B6" w:rsidP="005E0602">
      <w:pPr>
        <w:pStyle w:val="ListParagraph"/>
        <w:tabs>
          <w:tab w:val="left" w:pos="1710"/>
          <w:tab w:val="left" w:pos="1800"/>
        </w:tabs>
        <w:ind w:left="1440"/>
        <w:rPr>
          <w:rFonts w:ascii="Times New Roman" w:hAnsi="Times New Roman" w:cs="Times New Roman"/>
          <w:b/>
          <w:sz w:val="26"/>
          <w:szCs w:val="26"/>
        </w:rPr>
      </w:pPr>
      <w:r w:rsidRPr="00FD7994">
        <w:rPr>
          <w:rFonts w:ascii="Times New Roman" w:hAnsi="Times New Roman" w:cs="Times New Roman"/>
          <w:b/>
          <w:sz w:val="26"/>
          <w:szCs w:val="26"/>
        </w:rPr>
        <w:t>3/ Luyện đọc diễn cảm</w:t>
      </w:r>
    </w:p>
    <w:p w:rsidR="009637E3" w:rsidRDefault="00D254B6" w:rsidP="005E0602">
      <w:pPr>
        <w:pStyle w:val="ListParagraph"/>
        <w:tabs>
          <w:tab w:val="left" w:pos="1710"/>
          <w:tab w:val="left" w:pos="1800"/>
        </w:tabs>
        <w:ind w:left="1440"/>
        <w:rPr>
          <w:rFonts w:ascii="Times New Roman" w:hAnsi="Times New Roman" w:cs="Times New Roman"/>
          <w:sz w:val="26"/>
          <w:szCs w:val="26"/>
        </w:rPr>
      </w:pPr>
      <w:r>
        <w:rPr>
          <w:rFonts w:ascii="Times New Roman" w:hAnsi="Times New Roman" w:cs="Times New Roman"/>
          <w:sz w:val="26"/>
          <w:szCs w:val="26"/>
        </w:rPr>
        <w:t xml:space="preserve">HS đọc diễn cảm các câu sau: </w:t>
      </w:r>
    </w:p>
    <w:p w:rsidR="00D254B6" w:rsidRDefault="00D254B6" w:rsidP="00E6774F">
      <w:pPr>
        <w:pStyle w:val="ListParagraph"/>
        <w:numPr>
          <w:ilvl w:val="0"/>
          <w:numId w:val="2"/>
        </w:numPr>
        <w:tabs>
          <w:tab w:val="left" w:pos="1710"/>
          <w:tab w:val="left" w:pos="1800"/>
        </w:tabs>
        <w:ind w:left="1080" w:firstLine="0"/>
        <w:rPr>
          <w:rFonts w:ascii="Times New Roman" w:hAnsi="Times New Roman" w:cs="Times New Roman"/>
          <w:sz w:val="26"/>
          <w:szCs w:val="26"/>
        </w:rPr>
      </w:pPr>
      <w:r>
        <w:rPr>
          <w:rFonts w:ascii="Times New Roman" w:hAnsi="Times New Roman" w:cs="Times New Roman"/>
          <w:sz w:val="26"/>
          <w:szCs w:val="26"/>
        </w:rPr>
        <w:t xml:space="preserve">Chờ rất lâu mà vẫn không được vua nhà Minh cho tiếp kiến, ông vờ </w:t>
      </w:r>
      <w:r w:rsidRPr="00FD7994">
        <w:rPr>
          <w:rFonts w:ascii="Times New Roman" w:hAnsi="Times New Roman" w:cs="Times New Roman"/>
          <w:b/>
          <w:sz w:val="26"/>
          <w:szCs w:val="26"/>
        </w:rPr>
        <w:t>khóc</w:t>
      </w:r>
      <w:r>
        <w:rPr>
          <w:rFonts w:ascii="Times New Roman" w:hAnsi="Times New Roman" w:cs="Times New Roman"/>
          <w:sz w:val="26"/>
          <w:szCs w:val="26"/>
        </w:rPr>
        <w:t xml:space="preserve"> </w:t>
      </w:r>
      <w:r w:rsidRPr="00FD7994">
        <w:rPr>
          <w:rFonts w:ascii="Times New Roman" w:hAnsi="Times New Roman" w:cs="Times New Roman"/>
          <w:b/>
          <w:sz w:val="26"/>
          <w:szCs w:val="26"/>
        </w:rPr>
        <w:t>lóc</w:t>
      </w:r>
      <w:r>
        <w:rPr>
          <w:rFonts w:ascii="Times New Roman" w:hAnsi="Times New Roman" w:cs="Times New Roman"/>
          <w:sz w:val="26"/>
          <w:szCs w:val="26"/>
        </w:rPr>
        <w:t xml:space="preserve"> rất </w:t>
      </w:r>
      <w:r w:rsidRPr="00FD7994">
        <w:rPr>
          <w:rFonts w:ascii="Times New Roman" w:hAnsi="Times New Roman" w:cs="Times New Roman"/>
          <w:b/>
          <w:sz w:val="26"/>
          <w:szCs w:val="26"/>
        </w:rPr>
        <w:t>thảm thiết</w:t>
      </w:r>
      <w:r>
        <w:rPr>
          <w:rFonts w:ascii="Times New Roman" w:hAnsi="Times New Roman" w:cs="Times New Roman"/>
          <w:sz w:val="26"/>
          <w:szCs w:val="26"/>
        </w:rPr>
        <w:t xml:space="preserve">. Vua Minh liền </w:t>
      </w:r>
      <w:r w:rsidRPr="00FD7994">
        <w:rPr>
          <w:rFonts w:ascii="Times New Roman" w:hAnsi="Times New Roman" w:cs="Times New Roman"/>
          <w:b/>
          <w:sz w:val="26"/>
          <w:szCs w:val="26"/>
        </w:rPr>
        <w:t>hạ chỉ</w:t>
      </w:r>
      <w:r>
        <w:rPr>
          <w:rFonts w:ascii="Times New Roman" w:hAnsi="Times New Roman" w:cs="Times New Roman"/>
          <w:sz w:val="26"/>
          <w:szCs w:val="26"/>
        </w:rPr>
        <w:t xml:space="preserve"> mời ông đến hỏi cho ra lẽ.</w:t>
      </w:r>
    </w:p>
    <w:p w:rsidR="00D254B6" w:rsidRDefault="00E6774F" w:rsidP="00E6774F">
      <w:pPr>
        <w:pStyle w:val="ListParagraph"/>
        <w:tabs>
          <w:tab w:val="left" w:pos="1710"/>
          <w:tab w:val="left" w:pos="1800"/>
        </w:tabs>
        <w:ind w:left="1080"/>
        <w:rPr>
          <w:rFonts w:ascii="Times New Roman" w:hAnsi="Times New Roman" w:cs="Times New Roman"/>
          <w:sz w:val="26"/>
          <w:szCs w:val="26"/>
        </w:rPr>
      </w:pPr>
      <w:r>
        <w:rPr>
          <w:rFonts w:ascii="Times New Roman" w:hAnsi="Times New Roman" w:cs="Times New Roman"/>
          <w:sz w:val="26"/>
          <w:szCs w:val="26"/>
        </w:rPr>
        <w:t xml:space="preserve">      </w:t>
      </w:r>
      <w:r w:rsidR="00D254B6">
        <w:rPr>
          <w:rFonts w:ascii="Times New Roman" w:hAnsi="Times New Roman" w:cs="Times New Roman"/>
          <w:sz w:val="26"/>
          <w:szCs w:val="26"/>
        </w:rPr>
        <w:t xml:space="preserve">Thám hoa </w:t>
      </w:r>
      <w:r w:rsidR="00D254B6" w:rsidRPr="00FD7994">
        <w:rPr>
          <w:rFonts w:ascii="Times New Roman" w:hAnsi="Times New Roman" w:cs="Times New Roman"/>
          <w:b/>
          <w:sz w:val="26"/>
          <w:szCs w:val="26"/>
        </w:rPr>
        <w:t>vừa khóc vừa than rằng</w:t>
      </w:r>
      <w:r w:rsidR="00D254B6">
        <w:rPr>
          <w:rFonts w:ascii="Times New Roman" w:hAnsi="Times New Roman" w:cs="Times New Roman"/>
          <w:sz w:val="26"/>
          <w:szCs w:val="26"/>
        </w:rPr>
        <w:t>:</w:t>
      </w:r>
    </w:p>
    <w:p w:rsidR="00D254B6" w:rsidRDefault="00D254B6" w:rsidP="00415D7E">
      <w:pPr>
        <w:pStyle w:val="ListParagraph"/>
        <w:tabs>
          <w:tab w:val="left" w:pos="1080"/>
          <w:tab w:val="left" w:pos="1620"/>
          <w:tab w:val="left" w:pos="1710"/>
          <w:tab w:val="left" w:pos="1800"/>
        </w:tabs>
        <w:ind w:left="1440"/>
        <w:rPr>
          <w:rFonts w:ascii="Times New Roman" w:hAnsi="Times New Roman" w:cs="Times New Roman"/>
          <w:sz w:val="26"/>
          <w:szCs w:val="26"/>
        </w:rPr>
      </w:pPr>
      <w:proofErr w:type="gramStart"/>
      <w:r>
        <w:rPr>
          <w:rFonts w:ascii="Times New Roman" w:hAnsi="Times New Roman" w:cs="Times New Roman"/>
          <w:sz w:val="26"/>
          <w:szCs w:val="26"/>
        </w:rPr>
        <w:t xml:space="preserve">Hôm nay là ngày </w:t>
      </w:r>
      <w:r w:rsidRPr="00FD7994">
        <w:rPr>
          <w:rFonts w:ascii="Times New Roman" w:hAnsi="Times New Roman" w:cs="Times New Roman"/>
          <w:b/>
          <w:sz w:val="26"/>
          <w:szCs w:val="26"/>
        </w:rPr>
        <w:t>giỗ cụ tổ năm đời</w:t>
      </w:r>
      <w:r>
        <w:rPr>
          <w:rFonts w:ascii="Times New Roman" w:hAnsi="Times New Roman" w:cs="Times New Roman"/>
          <w:sz w:val="26"/>
          <w:szCs w:val="26"/>
        </w:rPr>
        <w:t xml:space="preserve"> của thần, nhưng thần không có mặt ở nhà để cúng giỗ.</w:t>
      </w:r>
      <w:proofErr w:type="gramEnd"/>
      <w:r>
        <w:rPr>
          <w:rFonts w:ascii="Times New Roman" w:hAnsi="Times New Roman" w:cs="Times New Roman"/>
          <w:sz w:val="26"/>
          <w:szCs w:val="26"/>
        </w:rPr>
        <w:t xml:space="preserve"> Thật là </w:t>
      </w:r>
      <w:r w:rsidRPr="00FD7994">
        <w:rPr>
          <w:rFonts w:ascii="Times New Roman" w:hAnsi="Times New Roman" w:cs="Times New Roman"/>
          <w:b/>
          <w:sz w:val="26"/>
          <w:szCs w:val="26"/>
        </w:rPr>
        <w:t>bất hiếu</w:t>
      </w:r>
      <w:r>
        <w:rPr>
          <w:rFonts w:ascii="Times New Roman" w:hAnsi="Times New Roman" w:cs="Times New Roman"/>
          <w:sz w:val="26"/>
          <w:szCs w:val="26"/>
        </w:rPr>
        <w:t xml:space="preserve"> với tổ tiên!</w:t>
      </w:r>
    </w:p>
    <w:p w:rsidR="00D254B6" w:rsidRDefault="00D254B6" w:rsidP="005E0602">
      <w:pPr>
        <w:pStyle w:val="ListParagraph"/>
        <w:numPr>
          <w:ilvl w:val="0"/>
          <w:numId w:val="2"/>
        </w:numPr>
        <w:tabs>
          <w:tab w:val="left" w:pos="1710"/>
          <w:tab w:val="left" w:pos="1800"/>
        </w:tabs>
        <w:rPr>
          <w:rFonts w:ascii="Times New Roman" w:hAnsi="Times New Roman" w:cs="Times New Roman"/>
          <w:sz w:val="26"/>
          <w:szCs w:val="26"/>
        </w:rPr>
      </w:pPr>
      <w:r>
        <w:rPr>
          <w:rFonts w:ascii="Times New Roman" w:hAnsi="Times New Roman" w:cs="Times New Roman"/>
          <w:sz w:val="26"/>
          <w:szCs w:val="26"/>
        </w:rPr>
        <w:t xml:space="preserve">Vua Minh </w:t>
      </w:r>
      <w:r w:rsidRPr="00FD7994">
        <w:rPr>
          <w:rFonts w:ascii="Times New Roman" w:hAnsi="Times New Roman" w:cs="Times New Roman"/>
          <w:b/>
          <w:sz w:val="26"/>
          <w:szCs w:val="26"/>
        </w:rPr>
        <w:t>phán</w:t>
      </w:r>
      <w:r>
        <w:rPr>
          <w:rFonts w:ascii="Times New Roman" w:hAnsi="Times New Roman" w:cs="Times New Roman"/>
          <w:sz w:val="26"/>
          <w:szCs w:val="26"/>
        </w:rPr>
        <w:t xml:space="preserve">: </w:t>
      </w:r>
    </w:p>
    <w:p w:rsidR="00D254B6" w:rsidRDefault="00D254B6" w:rsidP="005E0602">
      <w:pPr>
        <w:pStyle w:val="ListParagraph"/>
        <w:tabs>
          <w:tab w:val="left" w:pos="1710"/>
          <w:tab w:val="left" w:pos="1800"/>
        </w:tabs>
        <w:ind w:left="1440"/>
        <w:rPr>
          <w:rFonts w:ascii="Times New Roman" w:hAnsi="Times New Roman" w:cs="Times New Roman"/>
          <w:sz w:val="26"/>
          <w:szCs w:val="26"/>
        </w:rPr>
      </w:pPr>
      <w:proofErr w:type="gramStart"/>
      <w:r w:rsidRPr="00FD7994">
        <w:rPr>
          <w:rFonts w:ascii="Times New Roman" w:hAnsi="Times New Roman" w:cs="Times New Roman"/>
          <w:b/>
          <w:sz w:val="26"/>
          <w:szCs w:val="26"/>
        </w:rPr>
        <w:t>Không ai</w:t>
      </w:r>
      <w:r>
        <w:rPr>
          <w:rFonts w:ascii="Times New Roman" w:hAnsi="Times New Roman" w:cs="Times New Roman"/>
          <w:sz w:val="26"/>
          <w:szCs w:val="26"/>
        </w:rPr>
        <w:t xml:space="preserve"> phải giỗ người đã chết </w:t>
      </w:r>
      <w:r w:rsidRPr="00FD7994">
        <w:rPr>
          <w:rFonts w:ascii="Times New Roman" w:hAnsi="Times New Roman" w:cs="Times New Roman"/>
          <w:b/>
          <w:sz w:val="26"/>
          <w:szCs w:val="26"/>
        </w:rPr>
        <w:t>từ năm đời</w:t>
      </w:r>
      <w:r>
        <w:rPr>
          <w:rFonts w:ascii="Times New Roman" w:hAnsi="Times New Roman" w:cs="Times New Roman"/>
          <w:sz w:val="26"/>
          <w:szCs w:val="26"/>
        </w:rPr>
        <w:t>.</w:t>
      </w:r>
      <w:proofErr w:type="gramEnd"/>
      <w:r>
        <w:rPr>
          <w:rFonts w:ascii="Times New Roman" w:hAnsi="Times New Roman" w:cs="Times New Roman"/>
          <w:sz w:val="26"/>
          <w:szCs w:val="26"/>
        </w:rPr>
        <w:t xml:space="preserve"> Sứ thần khóc lóc như vậy thật </w:t>
      </w:r>
      <w:r w:rsidRPr="00FD7994">
        <w:rPr>
          <w:rFonts w:ascii="Times New Roman" w:hAnsi="Times New Roman" w:cs="Times New Roman"/>
          <w:b/>
          <w:sz w:val="26"/>
          <w:szCs w:val="26"/>
        </w:rPr>
        <w:t>không phải lẽ!</w:t>
      </w:r>
    </w:p>
    <w:p w:rsidR="00FD7994" w:rsidRDefault="00FD7994" w:rsidP="005E0602">
      <w:pPr>
        <w:pStyle w:val="ListParagraph"/>
        <w:tabs>
          <w:tab w:val="left" w:pos="1710"/>
          <w:tab w:val="left" w:pos="1800"/>
        </w:tabs>
        <w:ind w:left="1440"/>
        <w:rPr>
          <w:rFonts w:ascii="Times New Roman" w:hAnsi="Times New Roman" w:cs="Times New Roman"/>
          <w:sz w:val="26"/>
          <w:szCs w:val="26"/>
        </w:rPr>
      </w:pPr>
      <w:r>
        <w:rPr>
          <w:rFonts w:ascii="Times New Roman" w:hAnsi="Times New Roman" w:cs="Times New Roman"/>
          <w:sz w:val="26"/>
          <w:szCs w:val="26"/>
        </w:rPr>
        <w:t xml:space="preserve">Giang Văn Minh nghe vậy, </w:t>
      </w:r>
      <w:r w:rsidRPr="00FD7994">
        <w:rPr>
          <w:rFonts w:ascii="Times New Roman" w:hAnsi="Times New Roman" w:cs="Times New Roman"/>
          <w:b/>
          <w:sz w:val="26"/>
          <w:szCs w:val="26"/>
        </w:rPr>
        <w:t>bèn tâu</w:t>
      </w:r>
      <w:r>
        <w:rPr>
          <w:rFonts w:ascii="Times New Roman" w:hAnsi="Times New Roman" w:cs="Times New Roman"/>
          <w:sz w:val="26"/>
          <w:szCs w:val="26"/>
        </w:rPr>
        <w:t>:</w:t>
      </w:r>
    </w:p>
    <w:p w:rsidR="00FD7994" w:rsidRDefault="00FD7994" w:rsidP="005E0602">
      <w:pPr>
        <w:pStyle w:val="ListParagraph"/>
        <w:numPr>
          <w:ilvl w:val="0"/>
          <w:numId w:val="2"/>
        </w:numPr>
        <w:tabs>
          <w:tab w:val="left" w:pos="1710"/>
          <w:tab w:val="left" w:pos="1800"/>
        </w:tabs>
        <w:rPr>
          <w:rFonts w:ascii="Times New Roman" w:hAnsi="Times New Roman" w:cs="Times New Roman"/>
          <w:sz w:val="26"/>
          <w:szCs w:val="26"/>
        </w:rPr>
      </w:pPr>
      <w:proofErr w:type="gramStart"/>
      <w:r>
        <w:rPr>
          <w:rFonts w:ascii="Times New Roman" w:hAnsi="Times New Roman" w:cs="Times New Roman"/>
          <w:sz w:val="26"/>
          <w:szCs w:val="26"/>
        </w:rPr>
        <w:t>Vậy ,tướng</w:t>
      </w:r>
      <w:proofErr w:type="gramEnd"/>
      <w:r>
        <w:rPr>
          <w:rFonts w:ascii="Times New Roman" w:hAnsi="Times New Roman" w:cs="Times New Roman"/>
          <w:sz w:val="26"/>
          <w:szCs w:val="26"/>
        </w:rPr>
        <w:t xml:space="preserve"> Liễu Thanh tử trận đã </w:t>
      </w:r>
      <w:r w:rsidRPr="00FD7994">
        <w:rPr>
          <w:rFonts w:ascii="Times New Roman" w:hAnsi="Times New Roman" w:cs="Times New Roman"/>
          <w:b/>
          <w:sz w:val="26"/>
          <w:szCs w:val="26"/>
        </w:rPr>
        <w:t>mấy trăm năm</w:t>
      </w:r>
      <w:r>
        <w:rPr>
          <w:rFonts w:ascii="Times New Roman" w:hAnsi="Times New Roman" w:cs="Times New Roman"/>
          <w:sz w:val="26"/>
          <w:szCs w:val="26"/>
        </w:rPr>
        <w:t xml:space="preserve">, sao hằng năm nhà vua vẫn bắt nước tôi cử người mang lễ vật sang </w:t>
      </w:r>
      <w:r w:rsidRPr="00FD7994">
        <w:rPr>
          <w:rFonts w:ascii="Times New Roman" w:hAnsi="Times New Roman" w:cs="Times New Roman"/>
          <w:b/>
          <w:sz w:val="26"/>
          <w:szCs w:val="26"/>
        </w:rPr>
        <w:t>cúng giỗ</w:t>
      </w:r>
      <w:r>
        <w:rPr>
          <w:rFonts w:ascii="Times New Roman" w:hAnsi="Times New Roman" w:cs="Times New Roman"/>
          <w:sz w:val="26"/>
          <w:szCs w:val="26"/>
        </w:rPr>
        <w:t>?</w:t>
      </w:r>
    </w:p>
    <w:p w:rsidR="00FD7994" w:rsidRDefault="00FD7994" w:rsidP="005E0602">
      <w:pPr>
        <w:pStyle w:val="ListParagraph"/>
        <w:tabs>
          <w:tab w:val="left" w:pos="1710"/>
          <w:tab w:val="left" w:pos="1800"/>
        </w:tabs>
        <w:ind w:left="1440"/>
        <w:rPr>
          <w:rFonts w:ascii="Times New Roman" w:hAnsi="Times New Roman" w:cs="Times New Roman"/>
          <w:b/>
          <w:sz w:val="26"/>
          <w:szCs w:val="26"/>
        </w:rPr>
      </w:pPr>
      <w:proofErr w:type="gramStart"/>
      <w:r w:rsidRPr="00FD7994">
        <w:rPr>
          <w:rFonts w:ascii="Times New Roman" w:hAnsi="Times New Roman" w:cs="Times New Roman"/>
          <w:b/>
          <w:sz w:val="26"/>
          <w:szCs w:val="26"/>
        </w:rPr>
        <w:t>4/ HS nêu ý nghĩa câu chuyện.</w:t>
      </w:r>
      <w:proofErr w:type="gramEnd"/>
    </w:p>
    <w:p w:rsidR="00415D7E" w:rsidRDefault="00415D7E" w:rsidP="005E0602">
      <w:pPr>
        <w:pStyle w:val="ListParagraph"/>
        <w:tabs>
          <w:tab w:val="left" w:pos="1710"/>
          <w:tab w:val="left" w:pos="1800"/>
        </w:tabs>
        <w:ind w:left="1440"/>
        <w:rPr>
          <w:rFonts w:ascii="Times New Roman" w:hAnsi="Times New Roman" w:cs="Times New Roman"/>
          <w:b/>
          <w:sz w:val="26"/>
          <w:szCs w:val="26"/>
        </w:rPr>
      </w:pPr>
      <w:r>
        <w:rPr>
          <w:rFonts w:ascii="Times New Roman" w:hAnsi="Times New Roman" w:cs="Times New Roman"/>
          <w:b/>
          <w:sz w:val="26"/>
          <w:szCs w:val="26"/>
        </w:rPr>
        <w:t>HS đọc bài nhiều lần.</w:t>
      </w:r>
    </w:p>
    <w:p w:rsidR="005E0602" w:rsidRDefault="005E0602" w:rsidP="005E0602">
      <w:pPr>
        <w:pStyle w:val="ListParagraph"/>
        <w:tabs>
          <w:tab w:val="left" w:pos="1710"/>
          <w:tab w:val="left" w:pos="1800"/>
        </w:tabs>
        <w:ind w:left="1440"/>
        <w:rPr>
          <w:rFonts w:ascii="Times New Roman" w:hAnsi="Times New Roman" w:cs="Times New Roman"/>
          <w:b/>
          <w:sz w:val="26"/>
          <w:szCs w:val="26"/>
        </w:rPr>
      </w:pPr>
    </w:p>
    <w:p w:rsidR="005E0602" w:rsidRPr="00FD7994" w:rsidRDefault="005E0602" w:rsidP="005E0602">
      <w:pPr>
        <w:pStyle w:val="ListParagraph"/>
        <w:tabs>
          <w:tab w:val="left" w:pos="1710"/>
          <w:tab w:val="left" w:pos="1800"/>
        </w:tabs>
        <w:ind w:left="1440"/>
        <w:rPr>
          <w:rFonts w:ascii="Times New Roman" w:hAnsi="Times New Roman" w:cs="Times New Roman"/>
          <w:b/>
          <w:sz w:val="26"/>
          <w:szCs w:val="26"/>
        </w:rPr>
      </w:pPr>
    </w:p>
    <w:sectPr w:rsidR="005E0602" w:rsidRPr="00FD7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446"/>
    <w:multiLevelType w:val="hybridMultilevel"/>
    <w:tmpl w:val="2394421E"/>
    <w:lvl w:ilvl="0" w:tplc="D3F4E9F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C4D62B6"/>
    <w:multiLevelType w:val="hybridMultilevel"/>
    <w:tmpl w:val="C26C6232"/>
    <w:lvl w:ilvl="0" w:tplc="2760E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0A"/>
    <w:rsid w:val="00392756"/>
    <w:rsid w:val="00415D7E"/>
    <w:rsid w:val="00550BFB"/>
    <w:rsid w:val="005E0602"/>
    <w:rsid w:val="00904F56"/>
    <w:rsid w:val="009637E3"/>
    <w:rsid w:val="009E250A"/>
    <w:rsid w:val="00D254B6"/>
    <w:rsid w:val="00E6774F"/>
    <w:rsid w:val="00FD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dcterms:created xsi:type="dcterms:W3CDTF">2020-03-19T11:51:00Z</dcterms:created>
  <dcterms:modified xsi:type="dcterms:W3CDTF">2020-03-23T03:54:00Z</dcterms:modified>
</cp:coreProperties>
</file>